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695A" w14:textId="5765E35C" w:rsidR="00F43760" w:rsidRDefault="00642DBD" w:rsidP="00642DBD">
      <w:pPr>
        <w:jc w:val="center"/>
      </w:pPr>
      <w:r>
        <w:rPr>
          <w:noProof/>
        </w:rPr>
        <w:drawing>
          <wp:inline distT="0" distB="0" distL="0" distR="0" wp14:anchorId="0804030D" wp14:editId="01EC0AC5">
            <wp:extent cx="2333625" cy="109546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9043" cy="110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01850" w14:textId="1F2EF406" w:rsidR="00642DBD" w:rsidRDefault="00642DBD" w:rsidP="00642DBD">
      <w:pPr>
        <w:jc w:val="center"/>
        <w:rPr>
          <w:b/>
          <w:bCs/>
          <w:sz w:val="36"/>
          <w:szCs w:val="36"/>
        </w:rPr>
      </w:pPr>
      <w:r w:rsidRPr="00642DBD">
        <w:rPr>
          <w:b/>
          <w:bCs/>
          <w:sz w:val="36"/>
          <w:szCs w:val="36"/>
        </w:rPr>
        <w:t>202</w:t>
      </w:r>
      <w:r w:rsidR="0038495F">
        <w:rPr>
          <w:b/>
          <w:bCs/>
          <w:sz w:val="36"/>
          <w:szCs w:val="36"/>
        </w:rPr>
        <w:t>4</w:t>
      </w:r>
      <w:r w:rsidRPr="00642DBD">
        <w:rPr>
          <w:b/>
          <w:bCs/>
          <w:sz w:val="36"/>
          <w:szCs w:val="36"/>
        </w:rPr>
        <w:t xml:space="preserve"> MRCI CALENDAR</w:t>
      </w:r>
    </w:p>
    <w:tbl>
      <w:tblPr>
        <w:tblStyle w:val="TableTheme"/>
        <w:tblW w:w="10710" w:type="dxa"/>
        <w:tblInd w:w="-612" w:type="dxa"/>
        <w:tblLook w:val="04A0" w:firstRow="1" w:lastRow="0" w:firstColumn="1" w:lastColumn="0" w:noHBand="0" w:noVBand="1"/>
      </w:tblPr>
      <w:tblGrid>
        <w:gridCol w:w="1530"/>
        <w:gridCol w:w="7380"/>
        <w:gridCol w:w="1800"/>
      </w:tblGrid>
      <w:tr w:rsidR="00642DBD" w14:paraId="04BCAF71" w14:textId="77777777" w:rsidTr="003B666F">
        <w:tc>
          <w:tcPr>
            <w:tcW w:w="1530" w:type="dxa"/>
          </w:tcPr>
          <w:p w14:paraId="4D1F962E" w14:textId="376621FA" w:rsidR="00642DBD" w:rsidRPr="00CA379A" w:rsidRDefault="00642DBD" w:rsidP="00642DBD">
            <w:pPr>
              <w:rPr>
                <w:b/>
                <w:bCs/>
                <w:sz w:val="28"/>
                <w:szCs w:val="28"/>
              </w:rPr>
            </w:pPr>
            <w:r w:rsidRPr="00CA379A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7380" w:type="dxa"/>
          </w:tcPr>
          <w:p w14:paraId="4FD1367B" w14:textId="176DA1E8" w:rsidR="00642DBD" w:rsidRPr="00CA379A" w:rsidRDefault="00642DBD" w:rsidP="00642D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2823E95F" w14:textId="63E8FC2C" w:rsidR="00642DBD" w:rsidRPr="00CA379A" w:rsidRDefault="00642DBD" w:rsidP="00642DBD">
            <w:pPr>
              <w:jc w:val="center"/>
              <w:rPr>
                <w:b/>
                <w:bCs/>
                <w:sz w:val="28"/>
                <w:szCs w:val="28"/>
              </w:rPr>
            </w:pPr>
            <w:r w:rsidRPr="00CA379A">
              <w:rPr>
                <w:b/>
                <w:bCs/>
                <w:sz w:val="28"/>
                <w:szCs w:val="28"/>
              </w:rPr>
              <w:t xml:space="preserve">TOTAL DAYS </w:t>
            </w:r>
          </w:p>
        </w:tc>
      </w:tr>
      <w:tr w:rsidR="00642DBD" w14:paraId="5824B594" w14:textId="77777777" w:rsidTr="003B666F">
        <w:tc>
          <w:tcPr>
            <w:tcW w:w="1530" w:type="dxa"/>
          </w:tcPr>
          <w:p w14:paraId="55A331EE" w14:textId="040DBD41" w:rsidR="00642DBD" w:rsidRPr="00CA379A" w:rsidRDefault="00642DBD" w:rsidP="002A4B3A">
            <w:pPr>
              <w:rPr>
                <w:b/>
                <w:bCs/>
                <w:sz w:val="24"/>
                <w:szCs w:val="24"/>
              </w:rPr>
            </w:pPr>
            <w:r w:rsidRPr="00CA379A">
              <w:rPr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7380" w:type="dxa"/>
          </w:tcPr>
          <w:p w14:paraId="70BF53EB" w14:textId="671BA83F" w:rsidR="00642DBD" w:rsidRPr="003B666F" w:rsidRDefault="00642DBD" w:rsidP="00642DBD">
            <w:pPr>
              <w:rPr>
                <w:b/>
                <w:bCs/>
                <w:sz w:val="28"/>
                <w:szCs w:val="28"/>
              </w:rPr>
            </w:pPr>
            <w:r w:rsidRPr="003B666F">
              <w:rPr>
                <w:sz w:val="28"/>
                <w:szCs w:val="28"/>
              </w:rPr>
              <w:t xml:space="preserve">Programs return </w:t>
            </w:r>
            <w:r w:rsidR="00713B4E">
              <w:rPr>
                <w:sz w:val="28"/>
                <w:szCs w:val="28"/>
              </w:rPr>
              <w:t>Tuesday</w:t>
            </w:r>
            <w:r w:rsidRPr="003B666F">
              <w:rPr>
                <w:sz w:val="28"/>
                <w:szCs w:val="28"/>
              </w:rPr>
              <w:t>, January 2</w:t>
            </w:r>
          </w:p>
        </w:tc>
        <w:tc>
          <w:tcPr>
            <w:tcW w:w="1800" w:type="dxa"/>
          </w:tcPr>
          <w:p w14:paraId="7703641D" w14:textId="1A925596" w:rsidR="00642DBD" w:rsidRPr="00CA379A" w:rsidRDefault="00642DBD" w:rsidP="00642DBD">
            <w:pPr>
              <w:jc w:val="center"/>
              <w:rPr>
                <w:b/>
                <w:bCs/>
                <w:sz w:val="24"/>
                <w:szCs w:val="24"/>
              </w:rPr>
            </w:pPr>
            <w:r w:rsidRPr="00CA379A">
              <w:rPr>
                <w:sz w:val="24"/>
                <w:szCs w:val="24"/>
              </w:rPr>
              <w:t>22</w:t>
            </w:r>
          </w:p>
        </w:tc>
      </w:tr>
      <w:tr w:rsidR="00642DBD" w14:paraId="1754F5BF" w14:textId="77777777" w:rsidTr="003B666F">
        <w:tc>
          <w:tcPr>
            <w:tcW w:w="1530" w:type="dxa"/>
          </w:tcPr>
          <w:p w14:paraId="1356D126" w14:textId="19A56DE9" w:rsidR="00642DBD" w:rsidRPr="00CA379A" w:rsidRDefault="002A4B3A" w:rsidP="002A4B3A">
            <w:pPr>
              <w:rPr>
                <w:b/>
                <w:bCs/>
                <w:sz w:val="24"/>
                <w:szCs w:val="24"/>
              </w:rPr>
            </w:pPr>
            <w:r w:rsidRPr="00CA379A">
              <w:rPr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7380" w:type="dxa"/>
          </w:tcPr>
          <w:p w14:paraId="04A2653E" w14:textId="3D071927" w:rsidR="00642DBD" w:rsidRPr="003B666F" w:rsidRDefault="002A4B3A" w:rsidP="002A4B3A">
            <w:pPr>
              <w:rPr>
                <w:sz w:val="28"/>
                <w:szCs w:val="28"/>
              </w:rPr>
            </w:pPr>
            <w:r w:rsidRPr="003B666F">
              <w:rPr>
                <w:sz w:val="28"/>
                <w:szCs w:val="28"/>
              </w:rPr>
              <w:t>No closings</w:t>
            </w:r>
          </w:p>
        </w:tc>
        <w:tc>
          <w:tcPr>
            <w:tcW w:w="1800" w:type="dxa"/>
          </w:tcPr>
          <w:p w14:paraId="6512A51B" w14:textId="7E495533" w:rsidR="00642DBD" w:rsidRPr="00CA379A" w:rsidRDefault="002A4B3A" w:rsidP="00642DBD">
            <w:pPr>
              <w:jc w:val="center"/>
              <w:rPr>
                <w:sz w:val="24"/>
                <w:szCs w:val="24"/>
              </w:rPr>
            </w:pPr>
            <w:r w:rsidRPr="00CA379A">
              <w:rPr>
                <w:sz w:val="24"/>
                <w:szCs w:val="24"/>
              </w:rPr>
              <w:t>2</w:t>
            </w:r>
            <w:r w:rsidR="00713B4E">
              <w:rPr>
                <w:sz w:val="24"/>
                <w:szCs w:val="24"/>
              </w:rPr>
              <w:t>1</w:t>
            </w:r>
          </w:p>
        </w:tc>
      </w:tr>
      <w:tr w:rsidR="00642DBD" w14:paraId="4571786E" w14:textId="77777777" w:rsidTr="003B666F">
        <w:tc>
          <w:tcPr>
            <w:tcW w:w="1530" w:type="dxa"/>
          </w:tcPr>
          <w:p w14:paraId="31645A4F" w14:textId="23CE3D18" w:rsidR="00642DBD" w:rsidRPr="00CA379A" w:rsidRDefault="002A4B3A" w:rsidP="002A4B3A">
            <w:pPr>
              <w:rPr>
                <w:b/>
                <w:bCs/>
                <w:sz w:val="24"/>
                <w:szCs w:val="24"/>
              </w:rPr>
            </w:pPr>
            <w:r w:rsidRPr="00CA379A">
              <w:rPr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7380" w:type="dxa"/>
          </w:tcPr>
          <w:p w14:paraId="71E94BD5" w14:textId="4A290B08" w:rsidR="00642DBD" w:rsidRPr="003B666F" w:rsidRDefault="002A4B3A" w:rsidP="002A4B3A">
            <w:pPr>
              <w:rPr>
                <w:sz w:val="28"/>
                <w:szCs w:val="28"/>
              </w:rPr>
            </w:pPr>
            <w:r w:rsidRPr="003B666F">
              <w:rPr>
                <w:sz w:val="28"/>
                <w:szCs w:val="28"/>
              </w:rPr>
              <w:t>No closings</w:t>
            </w:r>
          </w:p>
        </w:tc>
        <w:tc>
          <w:tcPr>
            <w:tcW w:w="1800" w:type="dxa"/>
          </w:tcPr>
          <w:p w14:paraId="1E0F20FE" w14:textId="389D0560" w:rsidR="00642DBD" w:rsidRPr="00CA379A" w:rsidRDefault="002A4B3A" w:rsidP="00642DBD">
            <w:pPr>
              <w:jc w:val="center"/>
              <w:rPr>
                <w:sz w:val="24"/>
                <w:szCs w:val="24"/>
              </w:rPr>
            </w:pPr>
            <w:r w:rsidRPr="00CA379A">
              <w:rPr>
                <w:sz w:val="24"/>
                <w:szCs w:val="24"/>
              </w:rPr>
              <w:t>2</w:t>
            </w:r>
            <w:r w:rsidR="00713B4E">
              <w:rPr>
                <w:sz w:val="24"/>
                <w:szCs w:val="24"/>
              </w:rPr>
              <w:t>1</w:t>
            </w:r>
          </w:p>
        </w:tc>
      </w:tr>
      <w:tr w:rsidR="00642DBD" w14:paraId="6E71304A" w14:textId="77777777" w:rsidTr="003B666F">
        <w:tc>
          <w:tcPr>
            <w:tcW w:w="1530" w:type="dxa"/>
          </w:tcPr>
          <w:p w14:paraId="2D25EABB" w14:textId="0EF9941B" w:rsidR="00642DBD" w:rsidRPr="00CA379A" w:rsidRDefault="00802DA9" w:rsidP="002A4B3A">
            <w:pPr>
              <w:rPr>
                <w:b/>
                <w:bCs/>
                <w:sz w:val="24"/>
                <w:szCs w:val="24"/>
              </w:rPr>
            </w:pPr>
            <w:r w:rsidRPr="00CA379A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7380" w:type="dxa"/>
          </w:tcPr>
          <w:p w14:paraId="22AAC873" w14:textId="0245B9E6" w:rsidR="00642DBD" w:rsidRPr="003B666F" w:rsidRDefault="00802DA9" w:rsidP="00802DA9">
            <w:pPr>
              <w:rPr>
                <w:sz w:val="28"/>
                <w:szCs w:val="28"/>
              </w:rPr>
            </w:pPr>
            <w:r w:rsidRPr="003B666F">
              <w:rPr>
                <w:sz w:val="28"/>
                <w:szCs w:val="28"/>
              </w:rPr>
              <w:t>No closings</w:t>
            </w:r>
          </w:p>
        </w:tc>
        <w:tc>
          <w:tcPr>
            <w:tcW w:w="1800" w:type="dxa"/>
          </w:tcPr>
          <w:p w14:paraId="0CD8A651" w14:textId="15ECC553" w:rsidR="00642DBD" w:rsidRPr="00CA379A" w:rsidRDefault="00802DA9" w:rsidP="00642DBD">
            <w:pPr>
              <w:jc w:val="center"/>
              <w:rPr>
                <w:sz w:val="24"/>
                <w:szCs w:val="24"/>
              </w:rPr>
            </w:pPr>
            <w:r w:rsidRPr="00CA379A">
              <w:rPr>
                <w:sz w:val="24"/>
                <w:szCs w:val="24"/>
              </w:rPr>
              <w:t>2</w:t>
            </w:r>
            <w:r w:rsidR="00713B4E">
              <w:rPr>
                <w:sz w:val="24"/>
                <w:szCs w:val="24"/>
              </w:rPr>
              <w:t>2</w:t>
            </w:r>
          </w:p>
        </w:tc>
      </w:tr>
      <w:tr w:rsidR="00642DBD" w14:paraId="54F91428" w14:textId="77777777" w:rsidTr="003B666F">
        <w:tc>
          <w:tcPr>
            <w:tcW w:w="1530" w:type="dxa"/>
          </w:tcPr>
          <w:p w14:paraId="07566FF0" w14:textId="43D5856F" w:rsidR="00642DBD" w:rsidRPr="00CA379A" w:rsidRDefault="00802DA9" w:rsidP="00802DA9">
            <w:pPr>
              <w:rPr>
                <w:b/>
                <w:bCs/>
                <w:sz w:val="24"/>
                <w:szCs w:val="24"/>
              </w:rPr>
            </w:pPr>
            <w:r w:rsidRPr="00CA379A">
              <w:rPr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7380" w:type="dxa"/>
          </w:tcPr>
          <w:p w14:paraId="1A10F0C7" w14:textId="2FC47FA9" w:rsidR="00642DBD" w:rsidRPr="003B666F" w:rsidRDefault="00802DA9" w:rsidP="00802DA9">
            <w:pPr>
              <w:rPr>
                <w:sz w:val="28"/>
                <w:szCs w:val="28"/>
              </w:rPr>
            </w:pPr>
            <w:r w:rsidRPr="003B666F">
              <w:rPr>
                <w:sz w:val="28"/>
                <w:szCs w:val="28"/>
              </w:rPr>
              <w:t>Memorial Day, Monday, May 2</w:t>
            </w:r>
            <w:r w:rsidR="00713B4E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14:paraId="16F1CAAD" w14:textId="5600721B" w:rsidR="00642DBD" w:rsidRPr="00CA379A" w:rsidRDefault="00802DA9" w:rsidP="00642DBD">
            <w:pPr>
              <w:jc w:val="center"/>
              <w:rPr>
                <w:sz w:val="24"/>
                <w:szCs w:val="24"/>
              </w:rPr>
            </w:pPr>
            <w:r w:rsidRPr="00CA379A">
              <w:rPr>
                <w:sz w:val="24"/>
                <w:szCs w:val="24"/>
              </w:rPr>
              <w:t>22</w:t>
            </w:r>
          </w:p>
        </w:tc>
      </w:tr>
      <w:tr w:rsidR="00642DBD" w14:paraId="14F9B327" w14:textId="77777777" w:rsidTr="003B666F">
        <w:tc>
          <w:tcPr>
            <w:tcW w:w="1530" w:type="dxa"/>
          </w:tcPr>
          <w:p w14:paraId="72871D0B" w14:textId="217004F5" w:rsidR="00642DBD" w:rsidRPr="00CA379A" w:rsidRDefault="00802DA9" w:rsidP="00802DA9">
            <w:pPr>
              <w:rPr>
                <w:b/>
                <w:bCs/>
                <w:sz w:val="24"/>
                <w:szCs w:val="24"/>
              </w:rPr>
            </w:pPr>
            <w:r w:rsidRPr="00CA379A">
              <w:rPr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7380" w:type="dxa"/>
          </w:tcPr>
          <w:p w14:paraId="44721905" w14:textId="78CA94E4" w:rsidR="00642DBD" w:rsidRPr="003B666F" w:rsidRDefault="00802DA9" w:rsidP="00802DA9">
            <w:pPr>
              <w:rPr>
                <w:sz w:val="28"/>
                <w:szCs w:val="28"/>
              </w:rPr>
            </w:pPr>
            <w:r w:rsidRPr="003B666F">
              <w:rPr>
                <w:sz w:val="28"/>
                <w:szCs w:val="28"/>
              </w:rPr>
              <w:t>No closings</w:t>
            </w:r>
          </w:p>
        </w:tc>
        <w:tc>
          <w:tcPr>
            <w:tcW w:w="1800" w:type="dxa"/>
          </w:tcPr>
          <w:p w14:paraId="6836AF8D" w14:textId="72A20E06" w:rsidR="00642DBD" w:rsidRPr="00CA379A" w:rsidRDefault="00802DA9" w:rsidP="00802DA9">
            <w:pPr>
              <w:jc w:val="center"/>
              <w:rPr>
                <w:sz w:val="24"/>
                <w:szCs w:val="24"/>
              </w:rPr>
            </w:pPr>
            <w:r w:rsidRPr="00CA379A">
              <w:rPr>
                <w:sz w:val="24"/>
                <w:szCs w:val="24"/>
              </w:rPr>
              <w:t>2</w:t>
            </w:r>
            <w:r w:rsidR="00713B4E">
              <w:rPr>
                <w:sz w:val="24"/>
                <w:szCs w:val="24"/>
              </w:rPr>
              <w:t>0</w:t>
            </w:r>
          </w:p>
        </w:tc>
      </w:tr>
      <w:tr w:rsidR="00642DBD" w14:paraId="433A296A" w14:textId="77777777" w:rsidTr="003B666F">
        <w:tc>
          <w:tcPr>
            <w:tcW w:w="1530" w:type="dxa"/>
          </w:tcPr>
          <w:p w14:paraId="4A5AAD78" w14:textId="7ECADFA7" w:rsidR="00642DBD" w:rsidRPr="00CA379A" w:rsidRDefault="00802DA9" w:rsidP="00802DA9">
            <w:pPr>
              <w:rPr>
                <w:b/>
                <w:bCs/>
                <w:sz w:val="24"/>
                <w:szCs w:val="24"/>
              </w:rPr>
            </w:pPr>
            <w:r w:rsidRPr="00CA379A">
              <w:rPr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7380" w:type="dxa"/>
          </w:tcPr>
          <w:p w14:paraId="13BDA751" w14:textId="4631F1EB" w:rsidR="00642DBD" w:rsidRPr="003B666F" w:rsidRDefault="00802DA9" w:rsidP="00802DA9">
            <w:pPr>
              <w:rPr>
                <w:sz w:val="28"/>
                <w:szCs w:val="28"/>
              </w:rPr>
            </w:pPr>
            <w:r w:rsidRPr="003B666F">
              <w:rPr>
                <w:sz w:val="28"/>
                <w:szCs w:val="28"/>
              </w:rPr>
              <w:t>Independence Day,</w:t>
            </w:r>
            <w:r w:rsidR="00713B4E">
              <w:rPr>
                <w:sz w:val="28"/>
                <w:szCs w:val="28"/>
              </w:rPr>
              <w:t xml:space="preserve"> Thursday</w:t>
            </w:r>
            <w:r w:rsidRPr="003B666F">
              <w:rPr>
                <w:sz w:val="28"/>
                <w:szCs w:val="28"/>
              </w:rPr>
              <w:t xml:space="preserve"> July </w:t>
            </w:r>
            <w:r w:rsidR="0051675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14:paraId="6DC89648" w14:textId="1CA66C93" w:rsidR="00642DBD" w:rsidRPr="00CA379A" w:rsidRDefault="0051675B" w:rsidP="0064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94CA7" w14:paraId="06BF09C8" w14:textId="77777777" w:rsidTr="003B666F">
        <w:tc>
          <w:tcPr>
            <w:tcW w:w="1530" w:type="dxa"/>
          </w:tcPr>
          <w:p w14:paraId="67DDA190" w14:textId="5F6A1792" w:rsidR="00494CA7" w:rsidRPr="00CA379A" w:rsidRDefault="00563D90" w:rsidP="00802DA9">
            <w:pPr>
              <w:rPr>
                <w:b/>
                <w:bCs/>
                <w:sz w:val="24"/>
                <w:szCs w:val="24"/>
              </w:rPr>
            </w:pPr>
            <w:r w:rsidRPr="00CA379A"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7380" w:type="dxa"/>
          </w:tcPr>
          <w:p w14:paraId="3C8BEDB3" w14:textId="1C7E1610" w:rsidR="00494CA7" w:rsidRPr="003B666F" w:rsidRDefault="00563D90" w:rsidP="00802DA9">
            <w:pPr>
              <w:rPr>
                <w:sz w:val="28"/>
                <w:szCs w:val="28"/>
              </w:rPr>
            </w:pPr>
            <w:r w:rsidRPr="003B666F">
              <w:rPr>
                <w:sz w:val="28"/>
                <w:szCs w:val="28"/>
              </w:rPr>
              <w:t>No closings</w:t>
            </w:r>
          </w:p>
        </w:tc>
        <w:tc>
          <w:tcPr>
            <w:tcW w:w="1800" w:type="dxa"/>
          </w:tcPr>
          <w:p w14:paraId="5F2AC471" w14:textId="3FED8B01" w:rsidR="00494CA7" w:rsidRPr="00CA379A" w:rsidRDefault="00563D90" w:rsidP="00642DBD">
            <w:pPr>
              <w:jc w:val="center"/>
              <w:rPr>
                <w:sz w:val="24"/>
                <w:szCs w:val="24"/>
              </w:rPr>
            </w:pPr>
            <w:r w:rsidRPr="00CA379A">
              <w:rPr>
                <w:sz w:val="24"/>
                <w:szCs w:val="24"/>
              </w:rPr>
              <w:t>2</w:t>
            </w:r>
            <w:r w:rsidR="00037A57">
              <w:rPr>
                <w:sz w:val="24"/>
                <w:szCs w:val="24"/>
              </w:rPr>
              <w:t>2</w:t>
            </w:r>
          </w:p>
        </w:tc>
      </w:tr>
      <w:tr w:rsidR="00494CA7" w14:paraId="3C2D76E2" w14:textId="77777777" w:rsidTr="003B666F">
        <w:tc>
          <w:tcPr>
            <w:tcW w:w="1530" w:type="dxa"/>
          </w:tcPr>
          <w:p w14:paraId="5C91344E" w14:textId="10B275C7" w:rsidR="00494CA7" w:rsidRPr="00CA379A" w:rsidRDefault="00563D90" w:rsidP="00802DA9">
            <w:pPr>
              <w:rPr>
                <w:b/>
                <w:bCs/>
                <w:sz w:val="24"/>
                <w:szCs w:val="24"/>
              </w:rPr>
            </w:pPr>
            <w:r w:rsidRPr="00CA379A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7380" w:type="dxa"/>
          </w:tcPr>
          <w:p w14:paraId="6A2603B1" w14:textId="1530810D" w:rsidR="00494CA7" w:rsidRPr="003B666F" w:rsidRDefault="00563D90" w:rsidP="00E72B37">
            <w:pPr>
              <w:spacing w:after="0" w:line="240" w:lineRule="auto"/>
              <w:rPr>
                <w:sz w:val="28"/>
                <w:szCs w:val="28"/>
              </w:rPr>
            </w:pPr>
            <w:r w:rsidRPr="003B666F">
              <w:rPr>
                <w:sz w:val="28"/>
                <w:szCs w:val="28"/>
              </w:rPr>
              <w:t xml:space="preserve">Labor Day, Monday, September </w:t>
            </w:r>
            <w:r w:rsidR="00F119ED">
              <w:rPr>
                <w:sz w:val="28"/>
                <w:szCs w:val="28"/>
              </w:rPr>
              <w:t>2</w:t>
            </w:r>
          </w:p>
          <w:p w14:paraId="499077FE" w14:textId="4C041CB8" w:rsidR="00563D90" w:rsidRPr="003B666F" w:rsidRDefault="00563D90" w:rsidP="00E72B37">
            <w:pPr>
              <w:spacing w:after="0" w:line="240" w:lineRule="auto"/>
              <w:rPr>
                <w:sz w:val="28"/>
                <w:szCs w:val="28"/>
              </w:rPr>
            </w:pPr>
            <w:r w:rsidRPr="003B666F">
              <w:rPr>
                <w:sz w:val="28"/>
                <w:szCs w:val="28"/>
              </w:rPr>
              <w:t>Programs Training Day, Friday, September 2</w:t>
            </w:r>
            <w:r w:rsidR="00F119ED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14:paraId="46581514" w14:textId="63D69B59" w:rsidR="00494CA7" w:rsidRPr="00CA379A" w:rsidRDefault="00563D90" w:rsidP="00642DBD">
            <w:pPr>
              <w:jc w:val="center"/>
              <w:rPr>
                <w:sz w:val="24"/>
                <w:szCs w:val="24"/>
              </w:rPr>
            </w:pPr>
            <w:r w:rsidRPr="00CA379A">
              <w:rPr>
                <w:sz w:val="24"/>
                <w:szCs w:val="24"/>
              </w:rPr>
              <w:t>19</w:t>
            </w:r>
          </w:p>
        </w:tc>
      </w:tr>
      <w:tr w:rsidR="00494CA7" w14:paraId="17377AEE" w14:textId="77777777" w:rsidTr="003B666F">
        <w:tc>
          <w:tcPr>
            <w:tcW w:w="1530" w:type="dxa"/>
          </w:tcPr>
          <w:p w14:paraId="4971AEE0" w14:textId="72AE3CF5" w:rsidR="00494CA7" w:rsidRPr="00CA379A" w:rsidRDefault="00563D90" w:rsidP="00802DA9">
            <w:pPr>
              <w:rPr>
                <w:b/>
                <w:bCs/>
                <w:sz w:val="24"/>
                <w:szCs w:val="24"/>
              </w:rPr>
            </w:pPr>
            <w:r w:rsidRPr="00CA379A">
              <w:rPr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7380" w:type="dxa"/>
          </w:tcPr>
          <w:p w14:paraId="294E9707" w14:textId="4A9513D5" w:rsidR="00494CA7" w:rsidRPr="003B666F" w:rsidRDefault="00563D90" w:rsidP="00802DA9">
            <w:pPr>
              <w:rPr>
                <w:sz w:val="28"/>
                <w:szCs w:val="28"/>
              </w:rPr>
            </w:pPr>
            <w:r w:rsidRPr="003B666F">
              <w:rPr>
                <w:sz w:val="28"/>
                <w:szCs w:val="28"/>
              </w:rPr>
              <w:t>No closings</w:t>
            </w:r>
          </w:p>
        </w:tc>
        <w:tc>
          <w:tcPr>
            <w:tcW w:w="1800" w:type="dxa"/>
          </w:tcPr>
          <w:p w14:paraId="47049E3E" w14:textId="200920EE" w:rsidR="00494CA7" w:rsidRPr="00CA379A" w:rsidRDefault="00563D90" w:rsidP="00642DBD">
            <w:pPr>
              <w:jc w:val="center"/>
              <w:rPr>
                <w:sz w:val="24"/>
                <w:szCs w:val="24"/>
              </w:rPr>
            </w:pPr>
            <w:r w:rsidRPr="00CA379A">
              <w:rPr>
                <w:sz w:val="24"/>
                <w:szCs w:val="24"/>
              </w:rPr>
              <w:t>2</w:t>
            </w:r>
            <w:r w:rsidR="00037A57">
              <w:rPr>
                <w:sz w:val="24"/>
                <w:szCs w:val="24"/>
              </w:rPr>
              <w:t>3</w:t>
            </w:r>
          </w:p>
        </w:tc>
      </w:tr>
      <w:tr w:rsidR="00494CA7" w14:paraId="005A7DC5" w14:textId="77777777" w:rsidTr="003B666F">
        <w:tc>
          <w:tcPr>
            <w:tcW w:w="1530" w:type="dxa"/>
          </w:tcPr>
          <w:p w14:paraId="4A0A619C" w14:textId="58D9C444" w:rsidR="00494CA7" w:rsidRPr="00CA379A" w:rsidRDefault="00563D90" w:rsidP="00802DA9">
            <w:pPr>
              <w:rPr>
                <w:b/>
                <w:bCs/>
                <w:sz w:val="24"/>
                <w:szCs w:val="24"/>
              </w:rPr>
            </w:pPr>
            <w:r w:rsidRPr="00CA379A"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7380" w:type="dxa"/>
          </w:tcPr>
          <w:p w14:paraId="3DD10A27" w14:textId="77777777" w:rsidR="004706DF" w:rsidRDefault="00563D90" w:rsidP="00874265">
            <w:pPr>
              <w:spacing w:after="0" w:line="240" w:lineRule="auto"/>
              <w:rPr>
                <w:sz w:val="28"/>
                <w:szCs w:val="28"/>
              </w:rPr>
            </w:pPr>
            <w:r w:rsidRPr="003B666F">
              <w:rPr>
                <w:sz w:val="28"/>
                <w:szCs w:val="28"/>
              </w:rPr>
              <w:t>Thanksgiving holiday</w:t>
            </w:r>
          </w:p>
          <w:p w14:paraId="0B4F8274" w14:textId="6ADE7E34" w:rsidR="00494CA7" w:rsidRPr="003B666F" w:rsidRDefault="00563D90" w:rsidP="00874265">
            <w:pPr>
              <w:spacing w:after="0" w:line="240" w:lineRule="auto"/>
              <w:rPr>
                <w:sz w:val="28"/>
                <w:szCs w:val="28"/>
              </w:rPr>
            </w:pPr>
            <w:r w:rsidRPr="003B666F">
              <w:rPr>
                <w:sz w:val="28"/>
                <w:szCs w:val="28"/>
              </w:rPr>
              <w:t>Thursday and Friday, November 2</w:t>
            </w:r>
            <w:r w:rsidR="00F119ED">
              <w:rPr>
                <w:sz w:val="28"/>
                <w:szCs w:val="28"/>
              </w:rPr>
              <w:t>8</w:t>
            </w:r>
            <w:r w:rsidRPr="003B666F">
              <w:rPr>
                <w:sz w:val="28"/>
                <w:szCs w:val="28"/>
              </w:rPr>
              <w:t xml:space="preserve"> </w:t>
            </w:r>
            <w:r w:rsidR="003B666F">
              <w:rPr>
                <w:sz w:val="28"/>
                <w:szCs w:val="28"/>
              </w:rPr>
              <w:t>-</w:t>
            </w:r>
            <w:r w:rsidRPr="003B666F">
              <w:rPr>
                <w:sz w:val="28"/>
                <w:szCs w:val="28"/>
              </w:rPr>
              <w:t xml:space="preserve"> 2</w:t>
            </w:r>
            <w:r w:rsidR="00F119ED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14:paraId="044C5B62" w14:textId="5E6B06F3" w:rsidR="00494CA7" w:rsidRPr="00CA379A" w:rsidRDefault="00037A57" w:rsidP="0064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94CA7" w14:paraId="2D0505CA" w14:textId="77777777" w:rsidTr="003B666F">
        <w:tc>
          <w:tcPr>
            <w:tcW w:w="1530" w:type="dxa"/>
          </w:tcPr>
          <w:p w14:paraId="06BCA1C3" w14:textId="7B05FB13" w:rsidR="00494CA7" w:rsidRPr="00CA379A" w:rsidRDefault="00CA379A" w:rsidP="00802DA9">
            <w:pPr>
              <w:rPr>
                <w:b/>
                <w:bCs/>
                <w:sz w:val="24"/>
                <w:szCs w:val="24"/>
              </w:rPr>
            </w:pPr>
            <w:r w:rsidRPr="00CA379A">
              <w:rPr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7380" w:type="dxa"/>
          </w:tcPr>
          <w:p w14:paraId="469BA88C" w14:textId="77777777" w:rsidR="00F119ED" w:rsidRDefault="00CA379A" w:rsidP="00874265">
            <w:pPr>
              <w:spacing w:after="0" w:line="240" w:lineRule="auto"/>
              <w:rPr>
                <w:sz w:val="28"/>
                <w:szCs w:val="28"/>
              </w:rPr>
            </w:pPr>
            <w:r w:rsidRPr="003B666F">
              <w:rPr>
                <w:sz w:val="28"/>
                <w:szCs w:val="28"/>
              </w:rPr>
              <w:t xml:space="preserve">Holiday break, </w:t>
            </w:r>
          </w:p>
          <w:p w14:paraId="0D967203" w14:textId="229677AA" w:rsidR="00494CA7" w:rsidRPr="003B666F" w:rsidRDefault="00F119ED" w:rsidP="008742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Tuesday, </w:t>
            </w:r>
            <w:r w:rsidR="00CA379A" w:rsidRPr="003B666F">
              <w:rPr>
                <w:sz w:val="28"/>
                <w:szCs w:val="28"/>
              </w:rPr>
              <w:t>December 2</w:t>
            </w:r>
            <w:r>
              <w:rPr>
                <w:sz w:val="28"/>
                <w:szCs w:val="28"/>
              </w:rPr>
              <w:t>4</w:t>
            </w:r>
            <w:r w:rsidR="00CA379A" w:rsidRPr="003B66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Tuesday December 31</w:t>
            </w:r>
          </w:p>
        </w:tc>
        <w:tc>
          <w:tcPr>
            <w:tcW w:w="1800" w:type="dxa"/>
          </w:tcPr>
          <w:p w14:paraId="5FA08B18" w14:textId="5F9F5BC3" w:rsidR="00494CA7" w:rsidRPr="00CA379A" w:rsidRDefault="00CA379A" w:rsidP="00642DBD">
            <w:pPr>
              <w:jc w:val="center"/>
              <w:rPr>
                <w:sz w:val="24"/>
                <w:szCs w:val="24"/>
              </w:rPr>
            </w:pPr>
            <w:r w:rsidRPr="00CA379A">
              <w:rPr>
                <w:sz w:val="24"/>
                <w:szCs w:val="24"/>
              </w:rPr>
              <w:t>16</w:t>
            </w:r>
          </w:p>
        </w:tc>
      </w:tr>
      <w:tr w:rsidR="00CA379A" w14:paraId="04262A50" w14:textId="77777777" w:rsidTr="003B666F">
        <w:tc>
          <w:tcPr>
            <w:tcW w:w="1530" w:type="dxa"/>
          </w:tcPr>
          <w:p w14:paraId="4003CF50" w14:textId="77777777" w:rsidR="00CA379A" w:rsidRPr="00CA379A" w:rsidRDefault="00CA379A" w:rsidP="00802D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14:paraId="6D34F4A8" w14:textId="37A95C91" w:rsidR="00CA379A" w:rsidRPr="003B666F" w:rsidRDefault="003B666F" w:rsidP="00802DA9">
            <w:pPr>
              <w:rPr>
                <w:b/>
                <w:bCs/>
                <w:sz w:val="28"/>
                <w:szCs w:val="28"/>
              </w:rPr>
            </w:pPr>
            <w:r w:rsidRPr="003B666F">
              <w:rPr>
                <w:b/>
                <w:bCs/>
                <w:sz w:val="28"/>
                <w:szCs w:val="28"/>
              </w:rPr>
              <w:t>202</w:t>
            </w:r>
            <w:r w:rsidR="00037A57">
              <w:rPr>
                <w:b/>
                <w:bCs/>
                <w:sz w:val="28"/>
                <w:szCs w:val="28"/>
              </w:rPr>
              <w:t>4</w:t>
            </w:r>
            <w:r w:rsidRPr="003B666F">
              <w:rPr>
                <w:b/>
                <w:bCs/>
                <w:sz w:val="28"/>
                <w:szCs w:val="28"/>
              </w:rPr>
              <w:t xml:space="preserve"> t</w:t>
            </w:r>
            <w:r w:rsidR="00CA379A" w:rsidRPr="003B666F">
              <w:rPr>
                <w:b/>
                <w:bCs/>
                <w:sz w:val="28"/>
                <w:szCs w:val="28"/>
              </w:rPr>
              <w:t xml:space="preserve">otal days in operation </w:t>
            </w:r>
          </w:p>
        </w:tc>
        <w:tc>
          <w:tcPr>
            <w:tcW w:w="1800" w:type="dxa"/>
          </w:tcPr>
          <w:p w14:paraId="239AC938" w14:textId="6CC0EC58" w:rsidR="00CA379A" w:rsidRPr="003B666F" w:rsidRDefault="00CA379A" w:rsidP="00642DBD">
            <w:pPr>
              <w:jc w:val="center"/>
              <w:rPr>
                <w:b/>
                <w:bCs/>
                <w:sz w:val="28"/>
                <w:szCs w:val="28"/>
              </w:rPr>
            </w:pPr>
            <w:r w:rsidRPr="003B666F">
              <w:rPr>
                <w:b/>
                <w:bCs/>
                <w:sz w:val="28"/>
                <w:szCs w:val="28"/>
              </w:rPr>
              <w:t>24</w:t>
            </w:r>
            <w:r w:rsidR="00037A57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14:paraId="714BEA4B" w14:textId="7200545D" w:rsidR="00CA379A" w:rsidRDefault="00CA379A" w:rsidP="00642D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 programs return on T</w:t>
      </w:r>
      <w:r w:rsidR="00037A57">
        <w:rPr>
          <w:b/>
          <w:bCs/>
          <w:sz w:val="36"/>
          <w:szCs w:val="36"/>
        </w:rPr>
        <w:t>hursday</w:t>
      </w:r>
      <w:r>
        <w:rPr>
          <w:b/>
          <w:bCs/>
          <w:sz w:val="36"/>
          <w:szCs w:val="36"/>
        </w:rPr>
        <w:t>, January 2, 202</w:t>
      </w:r>
      <w:r w:rsidR="00037A57">
        <w:rPr>
          <w:b/>
          <w:bCs/>
          <w:sz w:val="36"/>
          <w:szCs w:val="36"/>
        </w:rPr>
        <w:t>5</w:t>
      </w:r>
    </w:p>
    <w:sectPr w:rsidR="00CA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BD"/>
    <w:rsid w:val="00037A57"/>
    <w:rsid w:val="00113282"/>
    <w:rsid w:val="00294B46"/>
    <w:rsid w:val="002A4B3A"/>
    <w:rsid w:val="0038495F"/>
    <w:rsid w:val="003B666F"/>
    <w:rsid w:val="0043298D"/>
    <w:rsid w:val="004706DF"/>
    <w:rsid w:val="00494CA7"/>
    <w:rsid w:val="0051675B"/>
    <w:rsid w:val="00563D90"/>
    <w:rsid w:val="00642DBD"/>
    <w:rsid w:val="00713B4E"/>
    <w:rsid w:val="00802DA9"/>
    <w:rsid w:val="00874265"/>
    <w:rsid w:val="0093323F"/>
    <w:rsid w:val="00C43F00"/>
    <w:rsid w:val="00CA379A"/>
    <w:rsid w:val="00E72B37"/>
    <w:rsid w:val="00F119ED"/>
    <w:rsid w:val="00F4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247D"/>
  <w15:chartTrackingRefBased/>
  <w15:docId w15:val="{B674B6A1-F760-4ED9-B804-D313F6C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3B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Hughes</dc:creator>
  <cp:keywords/>
  <dc:description/>
  <cp:lastModifiedBy>Janette Hughes</cp:lastModifiedBy>
  <cp:revision>4</cp:revision>
  <cp:lastPrinted>2022-10-09T14:28:00Z</cp:lastPrinted>
  <dcterms:created xsi:type="dcterms:W3CDTF">2023-11-29T16:32:00Z</dcterms:created>
  <dcterms:modified xsi:type="dcterms:W3CDTF">2023-11-29T16:42:00Z</dcterms:modified>
</cp:coreProperties>
</file>